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7D" w:rsidRDefault="0078736B" w:rsidP="00182B09">
      <w:pPr>
        <w:jc w:val="center"/>
        <w:rPr>
          <w:rFonts w:cs="B Titr"/>
          <w:sz w:val="32"/>
          <w:szCs w:val="32"/>
          <w:rtl/>
          <w:lang w:bidi="fa-IR"/>
        </w:rPr>
      </w:pPr>
      <w:r w:rsidRPr="0078736B">
        <w:rPr>
          <w:rFonts w:cs="B Titr" w:hint="cs"/>
          <w:sz w:val="32"/>
          <w:szCs w:val="32"/>
          <w:rtl/>
          <w:lang w:bidi="fa-IR"/>
        </w:rPr>
        <w:t xml:space="preserve">فرایند برگزاری </w:t>
      </w:r>
      <w:r w:rsidR="00182B09">
        <w:rPr>
          <w:rFonts w:cs="B Titr" w:hint="cs"/>
          <w:sz w:val="32"/>
          <w:szCs w:val="32"/>
          <w:rtl/>
          <w:lang w:bidi="fa-IR"/>
        </w:rPr>
        <w:t xml:space="preserve">جلسات هماهنگی </w:t>
      </w:r>
    </w:p>
    <w:p w:rsidR="009475A3" w:rsidRPr="0078736B" w:rsidRDefault="009475A3" w:rsidP="008B0525">
      <w:pPr>
        <w:jc w:val="center"/>
        <w:rPr>
          <w:rFonts w:cs="B Mitra"/>
          <w:b/>
          <w:bCs/>
          <w:lang w:bidi="fa-IR"/>
        </w:rPr>
      </w:pPr>
      <w:r w:rsidRPr="009475A3">
        <w:rPr>
          <w:rFonts w:cs="B Mitra" w:hint="cs"/>
          <w:b/>
          <w:bCs/>
          <w:rtl/>
          <w:lang w:bidi="fa-IR"/>
        </w:rPr>
        <w:t xml:space="preserve"> </w:t>
      </w:r>
    </w:p>
    <w:p w:rsidR="009475A3" w:rsidRDefault="00182B09" w:rsidP="0078736B">
      <w:pPr>
        <w:jc w:val="center"/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  <w:lang w:bidi="fa-IR"/>
        </w:rPr>
        <w:pict>
          <v:rect id="_x0000_s1087" style="position:absolute;left:0;text-align:left;margin-left:129.65pt;margin-top:270pt;width:269.5pt;height:33.35pt;z-index:251663872" fillcolor="#e5b8b7 [1301]">
            <v:textbox style="mso-next-textbox:#_x0000_s1087">
              <w:txbxContent>
                <w:p w:rsidR="009475A3" w:rsidRDefault="009475A3" w:rsidP="009475A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تهیه و درخواست پذیرایی</w:t>
                  </w:r>
                </w:p>
              </w:txbxContent>
            </v:textbox>
            <w10:wrap anchorx="page"/>
          </v:rect>
        </w:pict>
      </w:r>
      <w:r w:rsidR="0023332F">
        <w:rPr>
          <w:rFonts w:cs="B Titr"/>
          <w:sz w:val="32"/>
          <w:szCs w:val="32"/>
          <w:lang w:bidi="fa-IR"/>
        </w:rPr>
      </w:r>
      <w:r w:rsidR="0023332F">
        <w:rPr>
          <w:rFonts w:cs="B Titr"/>
          <w:sz w:val="32"/>
          <w:szCs w:val="32"/>
          <w:lang w:bidi="fa-IR"/>
        </w:rPr>
        <w:pict>
          <v:group id="_x0000_s1027" editas="canvas" style="width:7in;height:279pt;mso-position-horizontal-relative:char;mso-position-vertical-relative:line" coordorigin="2231,1271" coordsize="7200,39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31;top:1271;width:7200;height:3939" o:preferrelative="f">
              <v:fill o:detectmouseclick="t"/>
              <v:path o:extrusionok="t" o:connecttype="none"/>
              <o:lock v:ext="edit" text="t"/>
            </v:shape>
            <v:oval id="_x0000_s1028" style="position:absolute;left:4082;top:1567;width:3806;height:873">
              <v:textbox style="mso-next-textbox:#_x0000_s1028">
                <w:txbxContent>
                  <w:p w:rsidR="0078736B" w:rsidRPr="0078736B" w:rsidRDefault="0078736B" w:rsidP="009F6D1C">
                    <w:pPr>
                      <w:rPr>
                        <w:rFonts w:cs="B Mitra"/>
                        <w:b/>
                        <w:bCs/>
                        <w:lang w:bidi="fa-IR"/>
                      </w:rPr>
                    </w:pPr>
                  </w:p>
                </w:txbxContent>
              </v:textbox>
            </v:oval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4211;top:3101;width:3677;height:516" fillcolor="#e5b8b7 [1301]">
              <v:textbox style="mso-next-textbox:#_x0000_s1029">
                <w:txbxContent>
                  <w:p w:rsidR="0078736B" w:rsidRPr="0078736B" w:rsidRDefault="009475A3" w:rsidP="0078736B">
                    <w:pPr>
                      <w:jc w:val="center"/>
                      <w:rPr>
                        <w:rFonts w:cs="B Mitra"/>
                        <w:b/>
                        <w:bCs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>هماهنگی با واحد مالی جهت اعلام تخصیص</w:t>
                    </w:r>
                  </w:p>
                </w:txbxContent>
              </v:textbox>
            </v:shape>
            <v:line id="_x0000_s1040" style="position:absolute" from="6000,2542" to="6002,3050">
              <v:stroke endarrow="block"/>
            </v:line>
            <v:line id="_x0000_s1041" style="position:absolute" from="6002,3719" to="6003,3972">
              <v:stroke endarrow="block"/>
            </v:line>
            <v:rect id="_x0000_s1086" style="position:absolute;left:4211;top:4177;width:3677;height:525" fillcolor="#e5b8b7 [1301]">
              <v:textbox style="mso-next-textbox:#_x0000_s1086">
                <w:txbxContent>
                  <w:p w:rsidR="009475A3" w:rsidRPr="0078736B" w:rsidRDefault="00182B09" w:rsidP="00182B09">
                    <w:pPr>
                      <w:jc w:val="center"/>
                      <w:rPr>
                        <w:rFonts w:cs="B Mitra"/>
                        <w:b/>
                        <w:bCs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 xml:space="preserve">دعوتنامه  و نامه هماهنگی به مراکز هر فصل </w:t>
                    </w:r>
                  </w:p>
                  <w:p w:rsidR="009475A3" w:rsidRDefault="009475A3">
                    <w:pPr>
                      <w:rPr>
                        <w:lang w:bidi="fa-IR"/>
                      </w:rPr>
                    </w:pPr>
                  </w:p>
                </w:txbxContent>
              </v:textbox>
            </v:rect>
            <v:line id="_x0000_s1062" style="position:absolute" from="6003,4702" to="6003,4956">
              <v:stroke endarrow="block"/>
            </v:line>
            <w10:wrap type="none" anchorx="page"/>
            <w10:anchorlock/>
          </v:group>
        </w:pict>
      </w:r>
    </w:p>
    <w:p w:rsidR="009475A3" w:rsidRPr="009475A3" w:rsidRDefault="009475A3" w:rsidP="009475A3">
      <w:pPr>
        <w:rPr>
          <w:rFonts w:cs="B Titr"/>
          <w:sz w:val="32"/>
          <w:szCs w:val="32"/>
          <w:lang w:bidi="fa-IR"/>
        </w:rPr>
      </w:pPr>
    </w:p>
    <w:p w:rsidR="009475A3" w:rsidRPr="009475A3" w:rsidRDefault="00182B09" w:rsidP="009475A3">
      <w:pPr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</w:rPr>
        <w:pict>
          <v:line id="_x0000_s1049" style="position:absolute;left:0;text-align:left;z-index:251656704" from="266.9pt,10.95pt" to="266.9pt,28.95pt">
            <v:stroke endarrow="block"/>
            <w10:wrap anchorx="page"/>
          </v:line>
        </w:pict>
      </w:r>
    </w:p>
    <w:p w:rsidR="009475A3" w:rsidRPr="009475A3" w:rsidRDefault="009475A3" w:rsidP="009475A3">
      <w:pPr>
        <w:rPr>
          <w:rFonts w:cs="B Titr"/>
          <w:sz w:val="32"/>
          <w:szCs w:val="32"/>
          <w:lang w:bidi="fa-IR"/>
        </w:rPr>
      </w:pPr>
    </w:p>
    <w:p w:rsidR="009475A3" w:rsidRPr="009475A3" w:rsidRDefault="0023332F" w:rsidP="009475A3">
      <w:pPr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</w:rPr>
        <w:pict>
          <v:shape id="_x0000_s1032" type="#_x0000_t109" style="position:absolute;left:0;text-align:left;margin-left:129.65pt;margin-top:4.5pt;width:273.6pt;height:41.7pt;z-index:251649536" fillcolor="#e5b8b7 [1301]">
            <v:textbox style="mso-next-textbox:#_x0000_s1032">
              <w:txbxContent>
                <w:p w:rsidR="0078736B" w:rsidRPr="0078736B" w:rsidRDefault="0078736B" w:rsidP="00182B09">
                  <w:pPr>
                    <w:rPr>
                      <w:rFonts w:cs="B Mitra"/>
                      <w:b/>
                      <w:bCs/>
                      <w:lang w:bidi="fa-IR"/>
                    </w:rPr>
                  </w:pPr>
                  <w:r w:rsidRPr="0078736B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هماهنگی با آموزش سلامت جهت تأمین </w:t>
                  </w:r>
                  <w:r w:rsidR="009475A3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سالن </w:t>
                  </w:r>
                  <w:r w:rsidRPr="0078736B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و امکانات سمعی و بصری توسط برگزار کننده </w:t>
                  </w:r>
                  <w:r w:rsidR="009475A3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یک هفته </w:t>
                  </w:r>
                  <w:r w:rsidRPr="0078736B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قبل از برگزاری </w:t>
                  </w:r>
                  <w:r w:rsidR="00182B09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جلسات</w:t>
                  </w:r>
                </w:p>
              </w:txbxContent>
            </v:textbox>
            <w10:wrap anchorx="page"/>
          </v:shape>
        </w:pict>
      </w:r>
    </w:p>
    <w:p w:rsidR="009475A3" w:rsidRPr="009475A3" w:rsidRDefault="009475A3" w:rsidP="009475A3">
      <w:pPr>
        <w:rPr>
          <w:rFonts w:cs="B Titr"/>
          <w:sz w:val="32"/>
          <w:szCs w:val="32"/>
          <w:lang w:bidi="fa-IR"/>
        </w:rPr>
      </w:pPr>
    </w:p>
    <w:p w:rsidR="009475A3" w:rsidRDefault="00182B09" w:rsidP="009475A3">
      <w:pPr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</w:rPr>
        <w:pict>
          <v:line id="_x0000_s1050" style="position:absolute;left:0;text-align:left;z-index:251657728" from="266.9pt,15.4pt" to="266.9pt,33.4pt">
            <v:stroke endarrow="block"/>
            <w10:wrap anchorx="page"/>
          </v:line>
        </w:pict>
      </w:r>
    </w:p>
    <w:p w:rsidR="009475A3" w:rsidRDefault="009475A3" w:rsidP="009475A3">
      <w:pPr>
        <w:rPr>
          <w:rFonts w:cs="B Titr"/>
          <w:sz w:val="32"/>
          <w:szCs w:val="32"/>
          <w:lang w:bidi="fa-IR"/>
        </w:rPr>
      </w:pPr>
    </w:p>
    <w:p w:rsidR="008B0525" w:rsidRDefault="0023332F" w:rsidP="009475A3">
      <w:pPr>
        <w:tabs>
          <w:tab w:val="left" w:pos="7384"/>
        </w:tabs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</w:rPr>
        <w:pict>
          <v:shape id="_x0000_s1033" type="#_x0000_t109" style="position:absolute;left:0;text-align:left;margin-left:132.7pt;margin-top:5.65pt;width:266.4pt;height:34.85pt;z-index:251650560" fillcolor="#e5b8b7 [1301]">
            <v:textbox style="mso-next-textbox:#_x0000_s1033">
              <w:txbxContent>
                <w:p w:rsidR="0078736B" w:rsidRPr="0078736B" w:rsidRDefault="0078736B" w:rsidP="00182B09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78736B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برگزاری  </w:t>
                  </w:r>
                  <w:r w:rsidR="00182B09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جلسات</w:t>
                  </w:r>
                </w:p>
              </w:txbxContent>
            </v:textbox>
            <w10:wrap anchorx="page"/>
          </v:shape>
        </w:pict>
      </w:r>
      <w:r w:rsidR="009475A3">
        <w:rPr>
          <w:rFonts w:cs="B Titr"/>
          <w:sz w:val="32"/>
          <w:szCs w:val="32"/>
          <w:rtl/>
          <w:lang w:bidi="fa-IR"/>
        </w:rPr>
        <w:tab/>
      </w:r>
    </w:p>
    <w:p w:rsidR="008B0525" w:rsidRPr="008B0525" w:rsidRDefault="008B0525" w:rsidP="008B0525">
      <w:pPr>
        <w:rPr>
          <w:rFonts w:cs="B Titr"/>
          <w:sz w:val="32"/>
          <w:szCs w:val="32"/>
          <w:lang w:bidi="fa-IR"/>
        </w:rPr>
      </w:pPr>
    </w:p>
    <w:p w:rsidR="008B0525" w:rsidRPr="008B0525" w:rsidRDefault="00182B09" w:rsidP="008B0525">
      <w:pPr>
        <w:rPr>
          <w:rFonts w:cs="B Titr"/>
          <w:sz w:val="32"/>
          <w:szCs w:val="32"/>
          <w:lang w:bidi="fa-IR"/>
        </w:rPr>
      </w:pPr>
      <w:r w:rsidRPr="0023332F">
        <w:rPr>
          <w:rFonts w:cs="B Titr"/>
          <w:noProof/>
          <w:sz w:val="32"/>
          <w:szCs w:val="32"/>
        </w:rPr>
        <w:pict>
          <v:line id="_x0000_s1051" style="position:absolute;left:0;text-align:left;z-index:251658752" from="267.15pt,9.6pt" to="267.15pt,36.6pt">
            <v:stroke endarrow="block"/>
            <w10:wrap anchorx="page"/>
          </v:line>
        </w:pict>
      </w:r>
    </w:p>
    <w:p w:rsidR="008B0525" w:rsidRPr="008B0525" w:rsidRDefault="008B0525" w:rsidP="008B0525">
      <w:pPr>
        <w:rPr>
          <w:rFonts w:cs="B Titr" w:hint="cs"/>
          <w:sz w:val="32"/>
          <w:szCs w:val="32"/>
          <w:lang w:bidi="fa-IR"/>
        </w:rPr>
      </w:pPr>
    </w:p>
    <w:p w:rsidR="008B0525" w:rsidRPr="008B0525" w:rsidRDefault="00182B09" w:rsidP="008B0525">
      <w:pPr>
        <w:rPr>
          <w:rFonts w:cs="B Titr"/>
          <w:sz w:val="32"/>
          <w:szCs w:val="32"/>
          <w:lang w:bidi="fa-IR"/>
        </w:rPr>
      </w:pPr>
      <w:r w:rsidRPr="0023332F">
        <w:rPr>
          <w:rFonts w:cs="B Titr"/>
          <w:noProof/>
          <w:sz w:val="32"/>
          <w:szCs w:val="32"/>
        </w:rPr>
        <w:pict>
          <v:shape id="_x0000_s1034" type="#_x0000_t109" style="position:absolute;left:0;text-align:left;margin-left:126pt;margin-top:-.2pt;width:266.45pt;height:48pt;z-index:251651584" fillcolor="#e5b8b7 [1301]">
            <v:textbox style="mso-next-textbox:#_x0000_s1034">
              <w:txbxContent>
                <w:p w:rsidR="0078736B" w:rsidRPr="0078736B" w:rsidRDefault="00182B09" w:rsidP="009F6D1C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تهیه خبر جلسات و ارائه به واحد امور عمومی جهت بارگذاری در سایت شبکه </w:t>
                  </w:r>
                  <w:r w:rsidR="0078736B" w:rsidRPr="0078736B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8B0525" w:rsidRPr="008B0525" w:rsidRDefault="008B0525" w:rsidP="008B0525">
      <w:pPr>
        <w:rPr>
          <w:rFonts w:cs="B Titr"/>
          <w:sz w:val="32"/>
          <w:szCs w:val="32"/>
          <w:lang w:bidi="fa-IR"/>
        </w:rPr>
      </w:pPr>
    </w:p>
    <w:p w:rsidR="008B0525" w:rsidRPr="008B0525" w:rsidRDefault="00182B09" w:rsidP="008B0525">
      <w:pPr>
        <w:rPr>
          <w:rFonts w:cs="B Titr"/>
          <w:sz w:val="32"/>
          <w:szCs w:val="32"/>
          <w:lang w:bidi="fa-IR"/>
        </w:rPr>
      </w:pPr>
      <w:r w:rsidRPr="0023332F">
        <w:rPr>
          <w:rFonts w:cs="B Titr"/>
          <w:noProof/>
          <w:sz w:val="32"/>
          <w:szCs w:val="32"/>
        </w:rPr>
        <w:pict>
          <v:line id="_x0000_s1052" style="position:absolute;left:0;text-align:left;z-index:251659776" from="272.45pt,11pt" to="272.45pt,38pt">
            <v:stroke endarrow="block"/>
            <w10:wrap anchorx="page"/>
          </v:line>
        </w:pict>
      </w:r>
    </w:p>
    <w:p w:rsidR="008B0525" w:rsidRPr="008B0525" w:rsidRDefault="00182B09" w:rsidP="008B0525">
      <w:pPr>
        <w:rPr>
          <w:rFonts w:cs="B Titr"/>
          <w:sz w:val="32"/>
          <w:szCs w:val="32"/>
          <w:lang w:bidi="fa-IR"/>
        </w:rPr>
      </w:pPr>
      <w:r w:rsidRPr="0023332F">
        <w:rPr>
          <w:rFonts w:cs="B Titr"/>
          <w:noProof/>
          <w:sz w:val="32"/>
          <w:szCs w:val="32"/>
        </w:rPr>
        <w:pict>
          <v:shape id="_x0000_s1035" type="#_x0000_t109" style="position:absolute;left:0;text-align:left;margin-left:118.25pt;margin-top:16.6pt;width:277.75pt;height:34.85pt;z-index:251652608" fillcolor="#e5b8b7 [1301]">
            <v:textbox style="mso-next-textbox:#_x0000_s1035">
              <w:txbxContent>
                <w:p w:rsidR="0078736B" w:rsidRPr="0078736B" w:rsidRDefault="0078736B" w:rsidP="00182B09">
                  <w:pPr>
                    <w:jc w:val="center"/>
                    <w:rPr>
                      <w:rFonts w:cs="B Mitra" w:hint="cs"/>
                      <w:b/>
                      <w:bCs/>
                      <w:rtl/>
                      <w:lang w:bidi="fa-IR"/>
                    </w:rPr>
                  </w:pPr>
                  <w:r w:rsidRPr="0078736B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ارسال </w:t>
                  </w:r>
                  <w:r w:rsidR="00182B09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صورتجلسات به مراکز تحت پوشش </w:t>
                  </w:r>
                </w:p>
              </w:txbxContent>
            </v:textbox>
            <w10:wrap anchorx="page"/>
          </v:shape>
        </w:pict>
      </w:r>
    </w:p>
    <w:p w:rsidR="008B0525" w:rsidRPr="008B0525" w:rsidRDefault="008B0525" w:rsidP="008B0525">
      <w:pPr>
        <w:rPr>
          <w:rFonts w:cs="B Titr"/>
          <w:sz w:val="32"/>
          <w:szCs w:val="32"/>
          <w:lang w:bidi="fa-IR"/>
        </w:rPr>
      </w:pPr>
    </w:p>
    <w:p w:rsidR="008B0525" w:rsidRPr="008B0525" w:rsidRDefault="008B0525" w:rsidP="008B0525">
      <w:pPr>
        <w:rPr>
          <w:rFonts w:cs="B Titr"/>
          <w:sz w:val="32"/>
          <w:szCs w:val="32"/>
          <w:lang w:bidi="fa-IR"/>
        </w:rPr>
      </w:pPr>
    </w:p>
    <w:p w:rsidR="008B0525" w:rsidRDefault="00182B09" w:rsidP="008B0525">
      <w:pPr>
        <w:rPr>
          <w:rFonts w:cs="B Titr"/>
          <w:sz w:val="32"/>
          <w:szCs w:val="32"/>
          <w:lang w:bidi="fa-IR"/>
        </w:rPr>
      </w:pPr>
      <w:r w:rsidRPr="0023332F">
        <w:rPr>
          <w:rFonts w:cs="B Titr"/>
          <w:noProof/>
          <w:sz w:val="32"/>
          <w:szCs w:val="32"/>
        </w:rPr>
        <w:pict>
          <v:line id="_x0000_s1053" style="position:absolute;left:0;text-align:left;z-index:251660800" from="272.45pt,2.85pt" to="272.45pt,32.15pt">
            <v:stroke endarrow="block"/>
            <w10:wrap anchorx="page"/>
          </v:line>
        </w:pict>
      </w:r>
    </w:p>
    <w:p w:rsidR="008B0525" w:rsidRDefault="0023332F" w:rsidP="008B0525">
      <w:pPr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  <w:lang w:bidi="fa-IR"/>
        </w:rPr>
        <w:pict>
          <v:oval id="_x0000_s1090" style="position:absolute;left:0;text-align:left;margin-left:126pt;margin-top:13.75pt;width:261pt;height:61.85pt;z-index:251666944" fillcolor="yellow">
            <v:textbox style="mso-next-textbox:#_x0000_s1090">
              <w:txbxContent>
                <w:p w:rsidR="008B0525" w:rsidRPr="008B0525" w:rsidRDefault="00182B09" w:rsidP="008B0525">
                  <w:pPr>
                    <w:jc w:val="center"/>
                    <w:rPr>
                      <w:rFonts w:cs="B Mitra" w:hint="cs"/>
                      <w:b/>
                      <w:bCs/>
                      <w:color w:val="000000" w:themeColor="text1"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color w:val="000000" w:themeColor="text1"/>
                      <w:rtl/>
                      <w:lang w:bidi="fa-IR"/>
                    </w:rPr>
                    <w:t xml:space="preserve">دریافت پسخوراند برگزاری جلسات در مراکز </w:t>
                  </w:r>
                </w:p>
              </w:txbxContent>
            </v:textbox>
            <w10:wrap anchorx="page"/>
          </v:oval>
        </w:pict>
      </w:r>
      <w:r>
        <w:rPr>
          <w:rFonts w:cs="B Titr"/>
          <w:noProof/>
          <w:sz w:val="32"/>
          <w:szCs w:val="32"/>
          <w:lang w:bidi="fa-IR"/>
        </w:rPr>
        <w:pict>
          <v:oval id="_x0000_s1089" style="position:absolute;left:0;text-align:left;margin-left:132.7pt;margin-top:-589.3pt;width:266.45pt;height:61.85pt;z-index:251665920" fillcolor="yellow">
            <v:textbox style="mso-next-textbox:#_x0000_s1089">
              <w:txbxContent>
                <w:p w:rsidR="008B0525" w:rsidRPr="0078736B" w:rsidRDefault="008B0525" w:rsidP="00182B09">
                  <w:pPr>
                    <w:jc w:val="center"/>
                    <w:rPr>
                      <w:rFonts w:cs="B Mitra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اجرای برنامه </w:t>
                  </w:r>
                  <w:r w:rsidR="00182B09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جلسات هماهنگی</w:t>
                  </w:r>
                </w:p>
              </w:txbxContent>
            </v:textbox>
            <w10:wrap anchorx="page"/>
          </v:oval>
        </w:pict>
      </w:r>
    </w:p>
    <w:p w:rsidR="0078736B" w:rsidRPr="008B0525" w:rsidRDefault="008B0525" w:rsidP="008B0525">
      <w:pPr>
        <w:tabs>
          <w:tab w:val="left" w:pos="6124"/>
        </w:tabs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rtl/>
          <w:lang w:bidi="fa-IR"/>
        </w:rPr>
        <w:tab/>
      </w:r>
    </w:p>
    <w:sectPr w:rsidR="0078736B" w:rsidRPr="008B0525" w:rsidSect="00D44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08" w:rsidRDefault="00187E08">
      <w:r>
        <w:separator/>
      </w:r>
    </w:p>
  </w:endnote>
  <w:endnote w:type="continuationSeparator" w:id="1">
    <w:p w:rsidR="00187E08" w:rsidRDefault="0018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EC" w:rsidRDefault="002A4F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EC" w:rsidRDefault="002A4F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EC" w:rsidRDefault="002A4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08" w:rsidRDefault="00187E08">
      <w:r>
        <w:separator/>
      </w:r>
    </w:p>
  </w:footnote>
  <w:footnote w:type="continuationSeparator" w:id="1">
    <w:p w:rsidR="00187E08" w:rsidRDefault="00187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EC" w:rsidRDefault="002A4F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EC" w:rsidRDefault="002A4F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EC" w:rsidRDefault="002A4F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D0D"/>
    <w:rsid w:val="000A7D0D"/>
    <w:rsid w:val="00182B09"/>
    <w:rsid w:val="00187E08"/>
    <w:rsid w:val="0023332F"/>
    <w:rsid w:val="002A4FEC"/>
    <w:rsid w:val="00325DFE"/>
    <w:rsid w:val="005C6F41"/>
    <w:rsid w:val="0078736B"/>
    <w:rsid w:val="00851892"/>
    <w:rsid w:val="00880DA1"/>
    <w:rsid w:val="008B0525"/>
    <w:rsid w:val="009475A3"/>
    <w:rsid w:val="009F6D1C"/>
    <w:rsid w:val="00AE2D1B"/>
    <w:rsid w:val="00BB14AC"/>
    <w:rsid w:val="00CB3A7D"/>
    <w:rsid w:val="00CB4C44"/>
    <w:rsid w:val="00CE676E"/>
    <w:rsid w:val="00D44090"/>
    <w:rsid w:val="00E03650"/>
    <w:rsid w:val="00E95AF5"/>
    <w:rsid w:val="00E968C7"/>
    <w:rsid w:val="00F7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DA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0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40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B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8D56-8E92-4390-B6CB-7E1CC03A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فلوچارت فرایند برگزاری کارگاه در معاونت بهداشتی</vt:lpstr>
    </vt:vector>
  </TitlesOfParts>
  <Company>MRT www.Win2Farsi.com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فلوچارت فرایند برگزاری کارگاه در معاونت بهداشتی</dc:title>
  <dc:subject/>
  <dc:creator>BumsAdmin</dc:creator>
  <cp:keywords/>
  <dc:description/>
  <cp:lastModifiedBy>s.mirzaei</cp:lastModifiedBy>
  <cp:revision>5</cp:revision>
  <cp:lastPrinted>2010-03-16T06:10:00Z</cp:lastPrinted>
  <dcterms:created xsi:type="dcterms:W3CDTF">2017-12-04T07:03:00Z</dcterms:created>
  <dcterms:modified xsi:type="dcterms:W3CDTF">2017-12-04T10:24:00Z</dcterms:modified>
</cp:coreProperties>
</file>